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2C086" w14:textId="77777777" w:rsidR="005C4581" w:rsidRDefault="005C4581">
      <w:pPr>
        <w:rPr>
          <w:sz w:val="56"/>
          <w:szCs w:val="56"/>
        </w:rPr>
      </w:pPr>
    </w:p>
    <w:p w14:paraId="6460AED1" w14:textId="77777777" w:rsidR="005C4581" w:rsidRDefault="005C4581">
      <w:pPr>
        <w:rPr>
          <w:sz w:val="56"/>
          <w:szCs w:val="56"/>
        </w:rPr>
      </w:pPr>
    </w:p>
    <w:p w14:paraId="6C1F7578" w14:textId="77777777" w:rsidR="005C4581" w:rsidRDefault="005C4581">
      <w:pPr>
        <w:rPr>
          <w:sz w:val="56"/>
          <w:szCs w:val="56"/>
        </w:rPr>
      </w:pPr>
    </w:p>
    <w:p w14:paraId="0DEA6BDE" w14:textId="77777777" w:rsidR="005C4581" w:rsidRDefault="005C4581">
      <w:pPr>
        <w:rPr>
          <w:sz w:val="56"/>
          <w:szCs w:val="56"/>
        </w:rPr>
      </w:pPr>
    </w:p>
    <w:p w14:paraId="7538CD15" w14:textId="77777777" w:rsidR="005C4581" w:rsidRDefault="005C4581">
      <w:pPr>
        <w:rPr>
          <w:sz w:val="56"/>
          <w:szCs w:val="56"/>
        </w:rPr>
      </w:pPr>
    </w:p>
    <w:p w14:paraId="1F2089A1" w14:textId="77777777" w:rsidR="005C4581" w:rsidRDefault="005C4581">
      <w:pPr>
        <w:rPr>
          <w:sz w:val="56"/>
          <w:szCs w:val="56"/>
        </w:rPr>
      </w:pPr>
    </w:p>
    <w:p w14:paraId="3E4CA7A7" w14:textId="441B33FC" w:rsidR="00000000" w:rsidRPr="005C4581" w:rsidRDefault="005C4581" w:rsidP="005C4581">
      <w:pPr>
        <w:jc w:val="center"/>
        <w:rPr>
          <w:sz w:val="72"/>
          <w:szCs w:val="72"/>
        </w:rPr>
      </w:pPr>
      <w:r w:rsidRPr="005C4581">
        <w:rPr>
          <w:sz w:val="72"/>
          <w:szCs w:val="72"/>
        </w:rPr>
        <w:t xml:space="preserve">Anexo </w:t>
      </w:r>
      <w:r w:rsidR="00081D20">
        <w:rPr>
          <w:sz w:val="72"/>
          <w:szCs w:val="72"/>
        </w:rPr>
        <w:t>7</w:t>
      </w:r>
      <w:r w:rsidRPr="005C4581">
        <w:rPr>
          <w:sz w:val="72"/>
          <w:szCs w:val="72"/>
        </w:rPr>
        <w:t xml:space="preserve"> a la Circular </w:t>
      </w:r>
      <w:r w:rsidR="009F357D">
        <w:rPr>
          <w:sz w:val="72"/>
          <w:szCs w:val="72"/>
        </w:rPr>
        <w:t>##</w:t>
      </w:r>
    </w:p>
    <w:sectPr w:rsidR="002E6FB9" w:rsidRPr="005C45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81"/>
    <w:rsid w:val="00081D20"/>
    <w:rsid w:val="002D5B2B"/>
    <w:rsid w:val="005C4581"/>
    <w:rsid w:val="009F357D"/>
    <w:rsid w:val="00BD65D3"/>
    <w:rsid w:val="00DD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91461"/>
  <w15:chartTrackingRefBased/>
  <w15:docId w15:val="{80CB96DB-A6D4-4FE0-B853-9034CE605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Damuzi Vega Muñoz</dc:creator>
  <cp:keywords/>
  <dc:description/>
  <cp:lastModifiedBy>Andrés Damuzi Vega Muñoz</cp:lastModifiedBy>
  <cp:revision>4</cp:revision>
  <cp:lastPrinted>2019-09-12T23:07:00Z</cp:lastPrinted>
  <dcterms:created xsi:type="dcterms:W3CDTF">2019-09-12T23:06:00Z</dcterms:created>
  <dcterms:modified xsi:type="dcterms:W3CDTF">2024-08-19T20:03:00Z</dcterms:modified>
</cp:coreProperties>
</file>